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672" w:rsidRPr="0032458B" w:rsidRDefault="003E6744" w:rsidP="003E6744">
      <w:pPr>
        <w:spacing w:line="271" w:lineRule="auto"/>
        <w:jc w:val="center"/>
        <w:rPr>
          <w:rFonts w:ascii="Calibri" w:eastAsia="Calibri" w:hAnsi="Calibri" w:cs="Calibri"/>
          <w:b/>
          <w:color w:val="003366"/>
          <w:sz w:val="28"/>
          <w:szCs w:val="28"/>
          <w:u w:val="single"/>
        </w:rPr>
      </w:pPr>
      <w:bookmarkStart w:id="0" w:name="documento0"/>
      <w:bookmarkEnd w:id="0"/>
      <w:r w:rsidRPr="0032458B">
        <w:rPr>
          <w:rFonts w:ascii="Calibri" w:eastAsia="Calibri" w:hAnsi="Calibri" w:cs="Calibri"/>
          <w:b/>
          <w:color w:val="003366"/>
          <w:sz w:val="28"/>
          <w:szCs w:val="28"/>
          <w:u w:val="single"/>
        </w:rPr>
        <w:t>S</w:t>
      </w:r>
      <w:r w:rsidR="0032458B">
        <w:rPr>
          <w:rFonts w:ascii="Calibri" w:eastAsia="Calibri" w:hAnsi="Calibri" w:cs="Calibri"/>
          <w:b/>
          <w:color w:val="003366"/>
          <w:sz w:val="28"/>
          <w:szCs w:val="28"/>
          <w:u w:val="single"/>
        </w:rPr>
        <w:t xml:space="preserve">OLICITUD </w:t>
      </w:r>
      <w:r w:rsidRPr="0032458B">
        <w:rPr>
          <w:rFonts w:ascii="Calibri" w:eastAsia="Calibri" w:hAnsi="Calibri" w:cs="Calibri"/>
          <w:b/>
          <w:color w:val="003366"/>
          <w:sz w:val="28"/>
          <w:szCs w:val="28"/>
          <w:u w:val="single"/>
        </w:rPr>
        <w:t xml:space="preserve"> JUEZ DE PAZ TITULAR</w:t>
      </w:r>
    </w:p>
    <w:p w:rsidR="00635672" w:rsidRDefault="003E6744">
      <w:pPr>
        <w:keepNext/>
        <w:keepLines/>
        <w:spacing w:before="120" w:after="240" w:line="196" w:lineRule="auto"/>
        <w:outlineLvl w:val="1"/>
        <w:rPr>
          <w:rFonts w:ascii="Calibri" w:eastAsia="Calibri" w:hAnsi="Calibri" w:cs="Calibri"/>
          <w:color w:val="003366"/>
          <w:sz w:val="22"/>
          <w:szCs w:val="22"/>
        </w:rPr>
      </w:pPr>
      <w:r>
        <w:rPr>
          <w:rFonts w:ascii="Calibri" w:eastAsia="Calibri" w:hAnsi="Calibri" w:cs="Calibri"/>
          <w:color w:val="003366"/>
          <w:sz w:val="22"/>
          <w:szCs w:val="22"/>
        </w:rPr>
        <w:t>Datos de la persona interesada</w:t>
      </w:r>
    </w:p>
    <w:tbl>
      <w:tblPr>
        <w:tblStyle w:val="hideth"/>
        <w:tblW w:w="5000" w:type="pct"/>
        <w:tblInd w:w="50" w:type="dxa"/>
        <w:tblLayout w:type="fixed"/>
        <w:tblCellMar>
          <w:top w:w="50" w:type="dxa"/>
          <w:left w:w="50" w:type="dxa"/>
          <w:right w:w="50" w:type="dxa"/>
        </w:tblCellMar>
        <w:tblLook w:val="05E0" w:firstRow="1" w:lastRow="1" w:firstColumn="1" w:lastColumn="1" w:noHBand="0" w:noVBand="1"/>
      </w:tblPr>
      <w:tblGrid>
        <w:gridCol w:w="1843"/>
        <w:gridCol w:w="7283"/>
      </w:tblGrid>
      <w:tr w:rsidR="00635672" w:rsidRPr="0032458B" w:rsidTr="0032458B">
        <w:trPr>
          <w:trHeight w:val="540"/>
        </w:trPr>
        <w:tc>
          <w:tcPr>
            <w:tcW w:w="184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3E6744">
            <w:pPr>
              <w:widowControl w:val="0"/>
              <w:spacing w:before="120" w:after="120" w:line="300" w:lineRule="auto"/>
              <w:ind w:left="120" w:right="120"/>
              <w:rPr>
                <w:rFonts w:ascii="Calibri" w:eastAsia="Calibri" w:hAnsi="Calibri" w:cs="Calibri"/>
                <w:color w:val="595959"/>
                <w:sz w:val="16"/>
                <w:szCs w:val="16"/>
              </w:rPr>
            </w:pPr>
            <w:r w:rsidRPr="0032458B">
              <w:rPr>
                <w:rFonts w:ascii="Calibri" w:eastAsia="Calibri" w:hAnsi="Calibri" w:cs="Calibri"/>
                <w:b/>
                <w:bCs/>
                <w:color w:val="595959"/>
                <w:sz w:val="16"/>
                <w:szCs w:val="16"/>
              </w:rPr>
              <w:t>Nombre y apellidos</w:t>
            </w:r>
          </w:p>
        </w:tc>
        <w:tc>
          <w:tcPr>
            <w:tcW w:w="728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2458B" w:rsidTr="0032458B">
        <w:trPr>
          <w:trHeight w:val="540"/>
        </w:trPr>
        <w:tc>
          <w:tcPr>
            <w:tcW w:w="184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3E6744">
            <w:pPr>
              <w:widowControl w:val="0"/>
              <w:spacing w:before="120" w:after="120" w:line="300" w:lineRule="auto"/>
              <w:ind w:left="120" w:right="120"/>
              <w:rPr>
                <w:rFonts w:ascii="Calibri" w:eastAsia="Calibri" w:hAnsi="Calibri" w:cs="Calibri"/>
                <w:color w:val="595959"/>
                <w:sz w:val="16"/>
                <w:szCs w:val="16"/>
              </w:rPr>
            </w:pPr>
            <w:r w:rsidRPr="0032458B">
              <w:rPr>
                <w:rFonts w:ascii="Calibri" w:eastAsia="Calibri" w:hAnsi="Calibri" w:cs="Calibri"/>
                <w:b/>
                <w:bCs/>
                <w:color w:val="595959"/>
                <w:sz w:val="16"/>
                <w:szCs w:val="16"/>
              </w:rPr>
              <w:t>DNI</w:t>
            </w:r>
          </w:p>
        </w:tc>
        <w:tc>
          <w:tcPr>
            <w:tcW w:w="7283" w:type="dxa"/>
            <w:tcBorders>
              <w:top w:val="single" w:sz="2" w:space="0" w:color="DCDCDC"/>
              <w:left w:val="single" w:sz="2" w:space="0" w:color="DCDCDC"/>
              <w:bottom w:val="single" w:sz="2" w:space="0" w:color="DCDCDC"/>
              <w:right w:val="single" w:sz="2" w:space="0" w:color="DCDCDC"/>
            </w:tcBorders>
            <w:shd w:val="clear" w:color="auto" w:fill="FFFFFF"/>
          </w:tcPr>
          <w:p w:rsidR="00635672" w:rsidRPr="0032458B" w:rsidRDefault="00635672">
            <w:pPr>
              <w:widowControl w:val="0"/>
              <w:spacing w:before="120" w:after="120" w:line="300" w:lineRule="auto"/>
              <w:ind w:left="120" w:right="120"/>
              <w:rPr>
                <w:rFonts w:ascii="Calibri" w:eastAsia="Calibri" w:hAnsi="Calibri" w:cs="Calibri"/>
                <w:color w:val="595959"/>
                <w:sz w:val="16"/>
                <w:szCs w:val="16"/>
              </w:rPr>
            </w:pPr>
          </w:p>
        </w:tc>
      </w:tr>
    </w:tbl>
    <w:p w:rsidR="00635672" w:rsidRPr="003E6744" w:rsidRDefault="003E6744">
      <w:pPr>
        <w:keepNext/>
        <w:keepLines/>
        <w:spacing w:before="120" w:after="240" w:line="196" w:lineRule="auto"/>
        <w:outlineLvl w:val="1"/>
        <w:rPr>
          <w:rFonts w:ascii="Calibri" w:eastAsia="Calibri" w:hAnsi="Calibri" w:cs="Calibri"/>
          <w:color w:val="003366"/>
          <w:sz w:val="22"/>
          <w:szCs w:val="22"/>
        </w:rPr>
      </w:pPr>
      <w:r w:rsidRPr="003E6744">
        <w:rPr>
          <w:rFonts w:ascii="Calibri" w:eastAsia="Calibri" w:hAnsi="Calibri" w:cs="Calibri"/>
          <w:color w:val="003366"/>
          <w:sz w:val="22"/>
          <w:szCs w:val="22"/>
        </w:rPr>
        <w:t>Datos a efectos de notificaciones</w:t>
      </w:r>
    </w:p>
    <w:tbl>
      <w:tblPr>
        <w:tblStyle w:val="hideth"/>
        <w:tblW w:w="5000" w:type="pct"/>
        <w:tblInd w:w="50" w:type="dxa"/>
        <w:tblLayout w:type="fixed"/>
        <w:tblCellMar>
          <w:top w:w="50" w:type="dxa"/>
          <w:left w:w="50" w:type="dxa"/>
          <w:right w:w="50" w:type="dxa"/>
        </w:tblCellMar>
        <w:tblLook w:val="05E0" w:firstRow="1" w:lastRow="1" w:firstColumn="1" w:lastColumn="1" w:noHBand="0" w:noVBand="1"/>
      </w:tblPr>
      <w:tblGrid>
        <w:gridCol w:w="1560"/>
        <w:gridCol w:w="3064"/>
        <w:gridCol w:w="1330"/>
        <w:gridCol w:w="3172"/>
      </w:tblGrid>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Medio de notificación</w:t>
            </w:r>
          </w:p>
        </w:tc>
        <w:tc>
          <w:tcPr>
            <w:tcW w:w="7566" w:type="dxa"/>
            <w:gridSpan w:val="3"/>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r w:rsidRPr="003E6744">
              <w:rPr>
                <w:sz w:val="16"/>
                <w:szCs w:val="16"/>
              </w:rPr>
              <w:fldChar w:fldCharType="begin">
                <w:ffData>
                  <w:name w:val=""/>
                  <w:enabled/>
                  <w:calcOnExit w:val="0"/>
                  <w:checkBox>
                    <w:sizeAuto/>
                    <w:default w:val="0"/>
                  </w:checkBox>
                </w:ffData>
              </w:fldChar>
            </w:r>
            <w:r w:rsidR="003E6744" w:rsidRPr="003E6744">
              <w:rPr>
                <w:rFonts w:ascii="Calibri" w:hAnsi="Calibri"/>
                <w:sz w:val="16"/>
                <w:szCs w:val="16"/>
              </w:rPr>
              <w:instrText>FORMCHECKBOX</w:instrText>
            </w:r>
            <w:r w:rsidR="00CC3B3F">
              <w:rPr>
                <w:rFonts w:ascii="Calibri" w:hAnsi="Calibri"/>
                <w:sz w:val="16"/>
                <w:szCs w:val="16"/>
              </w:rPr>
            </w:r>
            <w:r w:rsidR="00CC3B3F">
              <w:rPr>
                <w:rFonts w:ascii="Calibri" w:hAnsi="Calibri"/>
                <w:sz w:val="16"/>
                <w:szCs w:val="16"/>
              </w:rPr>
              <w:fldChar w:fldCharType="separate"/>
            </w:r>
            <w:bookmarkStart w:id="1" w:name="__Fieldmark__37_1894065116"/>
            <w:bookmarkEnd w:id="1"/>
            <w:r w:rsidRPr="003E6744">
              <w:rPr>
                <w:rFonts w:ascii="Calibri" w:hAnsi="Calibri"/>
                <w:sz w:val="16"/>
                <w:szCs w:val="16"/>
              </w:rPr>
              <w:fldChar w:fldCharType="end"/>
            </w:r>
            <w:bookmarkStart w:id="2" w:name="__Fieldmark__41_3129619448"/>
            <w:bookmarkEnd w:id="2"/>
            <w:r w:rsidR="003E6744" w:rsidRPr="003E6744">
              <w:rPr>
                <w:rFonts w:ascii="Calibri" w:eastAsia="Calibri" w:hAnsi="Calibri" w:cs="Calibri"/>
                <w:color w:val="595959"/>
                <w:sz w:val="16"/>
                <w:szCs w:val="16"/>
              </w:rPr>
              <w:t xml:space="preserve"> Notificación electrónica</w:t>
            </w:r>
          </w:p>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w:t>
            </w:r>
            <w:r w:rsidR="00635672" w:rsidRPr="003E6744">
              <w:rPr>
                <w:sz w:val="16"/>
                <w:szCs w:val="16"/>
              </w:rPr>
              <w:fldChar w:fldCharType="begin">
                <w:ffData>
                  <w:name w:val=""/>
                  <w:enabled/>
                  <w:calcOnExit w:val="0"/>
                  <w:checkBox>
                    <w:sizeAuto/>
                    <w:default w:val="0"/>
                  </w:checkBox>
                </w:ffData>
              </w:fldChar>
            </w:r>
            <w:r w:rsidRPr="003E6744">
              <w:rPr>
                <w:rFonts w:ascii="Calibri" w:eastAsia="Calibri" w:hAnsi="Calibri" w:cs="Calibri"/>
                <w:color w:val="595959"/>
                <w:sz w:val="16"/>
                <w:szCs w:val="16"/>
              </w:rPr>
              <w:instrText>FORMCHECKBOX</w:instrText>
            </w:r>
            <w:r w:rsidR="00CC3B3F">
              <w:rPr>
                <w:rFonts w:ascii="Calibri" w:eastAsia="Calibri" w:hAnsi="Calibri" w:cs="Calibri"/>
                <w:color w:val="595959"/>
                <w:sz w:val="16"/>
                <w:szCs w:val="16"/>
              </w:rPr>
            </w:r>
            <w:r w:rsidR="00CC3B3F">
              <w:rPr>
                <w:rFonts w:ascii="Calibri" w:eastAsia="Calibri" w:hAnsi="Calibri" w:cs="Calibri"/>
                <w:color w:val="595959"/>
                <w:sz w:val="16"/>
                <w:szCs w:val="16"/>
              </w:rPr>
              <w:fldChar w:fldCharType="separate"/>
            </w:r>
            <w:bookmarkStart w:id="3" w:name="__Fieldmark__46_1894065116"/>
            <w:bookmarkEnd w:id="3"/>
            <w:r w:rsidR="00635672" w:rsidRPr="003E6744">
              <w:rPr>
                <w:rFonts w:ascii="Calibri" w:eastAsia="Calibri" w:hAnsi="Calibri" w:cs="Calibri"/>
                <w:color w:val="595959"/>
                <w:sz w:val="16"/>
                <w:szCs w:val="16"/>
              </w:rPr>
              <w:fldChar w:fldCharType="end"/>
            </w:r>
            <w:bookmarkStart w:id="4" w:name="__Fieldmark__46_3129619448"/>
            <w:bookmarkEnd w:id="4"/>
            <w:r w:rsidRPr="003E6744">
              <w:rPr>
                <w:rFonts w:ascii="Calibri" w:eastAsia="Calibri" w:hAnsi="Calibri" w:cs="Calibri"/>
                <w:color w:val="595959"/>
                <w:sz w:val="16"/>
                <w:szCs w:val="16"/>
              </w:rPr>
              <w:t xml:space="preserve"> Notificación postal</w:t>
            </w: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Correo electrónico</w:t>
            </w:r>
          </w:p>
        </w:tc>
        <w:tc>
          <w:tcPr>
            <w:tcW w:w="7566" w:type="dxa"/>
            <w:gridSpan w:val="3"/>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Dirección</w:t>
            </w:r>
          </w:p>
        </w:tc>
        <w:tc>
          <w:tcPr>
            <w:tcW w:w="7566" w:type="dxa"/>
            <w:gridSpan w:val="3"/>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Código Postal</w:t>
            </w:r>
          </w:p>
        </w:tc>
        <w:tc>
          <w:tcPr>
            <w:tcW w:w="3064"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c>
          <w:tcPr>
            <w:tcW w:w="133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rsidP="0032458B">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Municipi</w:t>
            </w:r>
            <w:r w:rsidR="0032458B">
              <w:rPr>
                <w:rFonts w:ascii="Calibri" w:eastAsia="Calibri" w:hAnsi="Calibri" w:cs="Calibri"/>
                <w:b/>
                <w:bCs/>
                <w:color w:val="595959"/>
                <w:sz w:val="16"/>
                <w:szCs w:val="16"/>
              </w:rPr>
              <w:t>o</w:t>
            </w:r>
          </w:p>
        </w:tc>
        <w:tc>
          <w:tcPr>
            <w:tcW w:w="3172"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r w:rsidR="00635672" w:rsidRPr="003E6744" w:rsidTr="0032458B">
        <w:trPr>
          <w:trHeight w:val="540"/>
        </w:trPr>
        <w:tc>
          <w:tcPr>
            <w:tcW w:w="156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Provincia</w:t>
            </w:r>
          </w:p>
        </w:tc>
        <w:tc>
          <w:tcPr>
            <w:tcW w:w="3064"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c>
          <w:tcPr>
            <w:tcW w:w="1330"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b/>
                <w:bCs/>
                <w:color w:val="595959"/>
                <w:sz w:val="16"/>
                <w:szCs w:val="16"/>
              </w:rPr>
              <w:t>Teléfono</w:t>
            </w:r>
          </w:p>
        </w:tc>
        <w:tc>
          <w:tcPr>
            <w:tcW w:w="3172"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635672">
            <w:pPr>
              <w:widowControl w:val="0"/>
              <w:spacing w:before="120" w:after="120" w:line="300" w:lineRule="auto"/>
              <w:ind w:left="120" w:right="120"/>
              <w:rPr>
                <w:rFonts w:ascii="Calibri" w:eastAsia="Calibri" w:hAnsi="Calibri" w:cs="Calibri"/>
                <w:color w:val="595959"/>
                <w:sz w:val="16"/>
                <w:szCs w:val="16"/>
              </w:rPr>
            </w:pPr>
          </w:p>
        </w:tc>
      </w:tr>
    </w:tbl>
    <w:p w:rsidR="003E6744" w:rsidRDefault="003E6744">
      <w:pPr>
        <w:spacing w:before="240" w:after="240" w:line="300" w:lineRule="auto"/>
        <w:jc w:val="both"/>
        <w:rPr>
          <w:rFonts w:ascii="Calibri" w:eastAsia="Calibri" w:hAnsi="Calibri" w:cs="Calibri"/>
          <w:b/>
          <w:bCs/>
          <w:color w:val="595959"/>
          <w:sz w:val="18"/>
          <w:szCs w:val="18"/>
        </w:rPr>
      </w:pPr>
      <w:r>
        <w:rPr>
          <w:rFonts w:ascii="Calibri" w:eastAsia="Calibri" w:hAnsi="Calibri" w:cs="Calibri"/>
          <w:b/>
          <w:bCs/>
          <w:color w:val="595959"/>
          <w:sz w:val="18"/>
          <w:szCs w:val="18"/>
        </w:rPr>
        <w:t>EXPONE</w:t>
      </w:r>
    </w:p>
    <w:p w:rsidR="00635672" w:rsidRPr="003E6744" w:rsidRDefault="003E6744">
      <w:pPr>
        <w:spacing w:before="240" w:after="240" w:line="300" w:lineRule="auto"/>
        <w:jc w:val="both"/>
        <w:rPr>
          <w:rFonts w:ascii="Calibri" w:eastAsia="Calibri" w:hAnsi="Calibri" w:cs="Calibri"/>
          <w:color w:val="595959"/>
          <w:sz w:val="16"/>
          <w:szCs w:val="16"/>
        </w:rPr>
      </w:pPr>
      <w:r w:rsidRPr="003E6744">
        <w:rPr>
          <w:rFonts w:ascii="Calibri" w:eastAsia="Calibri" w:hAnsi="Calibri" w:cs="Calibri"/>
          <w:b/>
          <w:bCs/>
          <w:color w:val="595959"/>
          <w:sz w:val="16"/>
          <w:szCs w:val="16"/>
        </w:rPr>
        <w:t>PRIMERO.</w:t>
      </w:r>
      <w:r w:rsidRPr="003E6744">
        <w:rPr>
          <w:rFonts w:ascii="Calibri" w:eastAsia="Calibri" w:hAnsi="Calibri" w:cs="Calibri"/>
          <w:color w:val="595959"/>
          <w:sz w:val="16"/>
          <w:szCs w:val="16"/>
        </w:rPr>
        <w:t xml:space="preserve"> Que ha tenido conocimiento de la convocatoria efectuada por el Ayuntamiento, publicada en el Boletín Oficial de la Provincia de Cantabria,  para cubrir la vacante del cargo de Juez de Paz Titular, de acuerdo con lo señalado en el Capítulo VI del Título IV de la Ley Orgánica 6/1985, de 1 de julio, del Poder Judicial y en el Título III del Reglamento 3/1995, de 7 de junio, de los Jueces de paz.</w:t>
      </w:r>
    </w:p>
    <w:p w:rsidR="00635672" w:rsidRPr="003E6744" w:rsidRDefault="003E6744">
      <w:pPr>
        <w:spacing w:before="240" w:after="240" w:line="300" w:lineRule="auto"/>
        <w:jc w:val="both"/>
        <w:rPr>
          <w:rFonts w:ascii="Calibri" w:eastAsia="Calibri" w:hAnsi="Calibri" w:cs="Calibri"/>
          <w:b/>
          <w:bCs/>
          <w:color w:val="595959"/>
          <w:sz w:val="16"/>
          <w:szCs w:val="16"/>
        </w:rPr>
      </w:pPr>
      <w:r w:rsidRPr="003E6744">
        <w:rPr>
          <w:rFonts w:ascii="Calibri" w:eastAsia="Calibri" w:hAnsi="Calibri" w:cs="Calibri"/>
          <w:b/>
          <w:bCs/>
          <w:color w:val="595959"/>
          <w:sz w:val="16"/>
          <w:szCs w:val="16"/>
        </w:rPr>
        <w:t>SEGUNDO</w:t>
      </w:r>
      <w:r w:rsidRPr="003E6744">
        <w:rPr>
          <w:rFonts w:ascii="Calibri" w:eastAsia="Calibri" w:hAnsi="Calibri" w:cs="Calibri"/>
          <w:color w:val="595959"/>
          <w:sz w:val="16"/>
          <w:szCs w:val="16"/>
        </w:rPr>
        <w:t>. Que reúne los requisitos exigidos en la convocatoria para la participación en el proceso de elección para el cargo de Juez de Paz Titular, para lo cual adjunta la documentación exigida en la misma.</w:t>
      </w:r>
    </w:p>
    <w:p w:rsidR="00635672" w:rsidRDefault="003E6744">
      <w:pPr>
        <w:spacing w:before="240" w:after="240" w:line="300" w:lineRule="auto"/>
        <w:jc w:val="both"/>
        <w:rPr>
          <w:rFonts w:ascii="Calibri" w:eastAsia="Calibri" w:hAnsi="Calibri" w:cs="Calibri"/>
          <w:color w:val="595959"/>
          <w:sz w:val="22"/>
          <w:szCs w:val="22"/>
        </w:rPr>
      </w:pPr>
      <w:r w:rsidRPr="003E6744">
        <w:rPr>
          <w:rFonts w:ascii="Calibri" w:eastAsia="Calibri" w:hAnsi="Calibri" w:cs="Calibri"/>
          <w:b/>
          <w:bCs/>
          <w:color w:val="595959"/>
          <w:sz w:val="16"/>
          <w:szCs w:val="16"/>
        </w:rPr>
        <w:t>SOLICITA</w:t>
      </w:r>
      <w:r w:rsidRPr="003E6744">
        <w:rPr>
          <w:rFonts w:ascii="Calibri" w:eastAsia="Calibri" w:hAnsi="Calibri" w:cs="Calibri"/>
          <w:color w:val="595959"/>
          <w:sz w:val="16"/>
          <w:szCs w:val="16"/>
        </w:rPr>
        <w:t xml:space="preserve"> que, de conformidad con los artículos 13 del Reglamento 3/1995 de los Jueces de Paz y 102 de la Ley Orgánica 6/1985, de 1 de julio, del Poder Judicial, se admita la presente solicitud para participar en el proceso de elección para el cargo de Juez de Paz Titular.</w:t>
      </w:r>
    </w:p>
    <w:p w:rsidR="00635672" w:rsidRDefault="003E6744" w:rsidP="003E6744">
      <w:pPr>
        <w:keepNext/>
        <w:keepLines/>
        <w:spacing w:before="120" w:after="240" w:line="196" w:lineRule="auto"/>
        <w:jc w:val="center"/>
        <w:outlineLvl w:val="1"/>
        <w:rPr>
          <w:rFonts w:ascii="Calibri" w:eastAsia="Calibri" w:hAnsi="Calibri" w:cs="Calibri"/>
          <w:color w:val="003366"/>
          <w:sz w:val="22"/>
          <w:szCs w:val="22"/>
        </w:rPr>
      </w:pPr>
      <w:r>
        <w:rPr>
          <w:rFonts w:ascii="Calibri" w:eastAsia="Calibri" w:hAnsi="Calibri" w:cs="Calibri"/>
          <w:b/>
          <w:color w:val="003366"/>
          <w:u w:val="single"/>
        </w:rPr>
        <w:t>DOCUMENTACIÓN OBLIGATORIA A APORTAR</w:t>
      </w:r>
      <w:r>
        <w:rPr>
          <w:rFonts w:ascii="Calibri" w:eastAsia="Calibri" w:hAnsi="Calibri" w:cs="Calibri"/>
          <w:color w:val="003366"/>
          <w:sz w:val="22"/>
          <w:szCs w:val="22"/>
        </w:rPr>
        <w:t>:</w:t>
      </w:r>
    </w:p>
    <w:tbl>
      <w:tblPr>
        <w:tblStyle w:val="hideth"/>
        <w:tblW w:w="5000" w:type="pct"/>
        <w:tblInd w:w="50" w:type="dxa"/>
        <w:tblLayout w:type="fixed"/>
        <w:tblCellMar>
          <w:top w:w="50" w:type="dxa"/>
          <w:left w:w="50" w:type="dxa"/>
          <w:right w:w="50" w:type="dxa"/>
        </w:tblCellMar>
        <w:tblLook w:val="05E0" w:firstRow="1" w:lastRow="1" w:firstColumn="1" w:lastColumn="1" w:noHBand="0" w:noVBand="1"/>
      </w:tblPr>
      <w:tblGrid>
        <w:gridCol w:w="9126"/>
      </w:tblGrid>
      <w:tr w:rsidR="00635672" w:rsidRPr="003E6744">
        <w:trPr>
          <w:trHeight w:val="540"/>
        </w:trPr>
        <w:tc>
          <w:tcPr>
            <w:tcW w:w="9026"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 </w:t>
            </w:r>
            <w:r w:rsidRPr="003E6744">
              <w:rPr>
                <w:rFonts w:ascii="Calibri" w:eastAsia="Calibri" w:hAnsi="Calibri" w:cs="Calibri"/>
                <w:b/>
                <w:bCs/>
                <w:color w:val="595959"/>
                <w:sz w:val="16"/>
                <w:szCs w:val="16"/>
              </w:rPr>
              <w:t>D</w:t>
            </w:r>
            <w:r w:rsidR="0032458B">
              <w:rPr>
                <w:rFonts w:ascii="Calibri" w:eastAsia="Calibri" w:hAnsi="Calibri" w:cs="Calibri"/>
                <w:b/>
                <w:bCs/>
                <w:color w:val="595959"/>
                <w:sz w:val="16"/>
                <w:szCs w:val="16"/>
              </w:rPr>
              <w:t>ocumento Nacional de Identidad</w:t>
            </w:r>
          </w:p>
        </w:tc>
      </w:tr>
      <w:tr w:rsidR="00635672" w:rsidRPr="003E6744">
        <w:trPr>
          <w:trHeight w:val="540"/>
        </w:trPr>
        <w:tc>
          <w:tcPr>
            <w:tcW w:w="9026"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 </w:t>
            </w:r>
            <w:r w:rsidRPr="003E6744">
              <w:rPr>
                <w:rFonts w:ascii="Calibri" w:eastAsia="Calibri" w:hAnsi="Calibri" w:cs="Calibri"/>
                <w:b/>
                <w:bCs/>
                <w:color w:val="595959"/>
                <w:sz w:val="16"/>
                <w:szCs w:val="16"/>
              </w:rPr>
              <w:t>Documentación justificativa</w:t>
            </w:r>
            <w:r w:rsidRPr="003E6744">
              <w:rPr>
                <w:rFonts w:ascii="Calibri" w:eastAsia="Calibri" w:hAnsi="Calibri" w:cs="Calibri"/>
                <w:color w:val="595959"/>
                <w:sz w:val="16"/>
                <w:szCs w:val="16"/>
              </w:rPr>
              <w:t xml:space="preserve"> de no incurrir en ninguna de las causas de </w:t>
            </w:r>
            <w:r w:rsidRPr="003E6744">
              <w:rPr>
                <w:rFonts w:ascii="Calibri" w:eastAsia="Calibri" w:hAnsi="Calibri" w:cs="Calibri"/>
                <w:b/>
                <w:bCs/>
                <w:color w:val="595959"/>
                <w:sz w:val="16"/>
                <w:szCs w:val="16"/>
              </w:rPr>
              <w:t>incapacidad</w:t>
            </w:r>
            <w:r w:rsidRPr="003E6744">
              <w:rPr>
                <w:rFonts w:ascii="Calibri" w:eastAsia="Calibri" w:hAnsi="Calibri" w:cs="Calibri"/>
                <w:color w:val="595959"/>
                <w:sz w:val="16"/>
                <w:szCs w:val="16"/>
              </w:rPr>
              <w:t xml:space="preserve"> que establece el artículo 303 de la Ley Orgánica 6/1985, de 1 de julio,  del Poder Judicial.</w:t>
            </w:r>
          </w:p>
        </w:tc>
      </w:tr>
      <w:tr w:rsidR="00635672" w:rsidRPr="003E6744">
        <w:trPr>
          <w:trHeight w:val="540"/>
        </w:trPr>
        <w:tc>
          <w:tcPr>
            <w:tcW w:w="9026" w:type="dxa"/>
            <w:tcBorders>
              <w:top w:val="single" w:sz="2" w:space="0" w:color="DCDCDC"/>
              <w:left w:val="single" w:sz="2" w:space="0" w:color="DCDCDC"/>
              <w:bottom w:val="single" w:sz="2" w:space="0" w:color="DCDCDC"/>
              <w:right w:val="single" w:sz="2" w:space="0" w:color="DCDCDC"/>
            </w:tcBorders>
            <w:shd w:val="clear" w:color="auto" w:fill="FFFFFF"/>
          </w:tcPr>
          <w:p w:rsidR="00635672" w:rsidRPr="003E6744" w:rsidRDefault="003E6744">
            <w:pPr>
              <w:widowControl w:val="0"/>
              <w:spacing w:before="120" w:after="120" w:line="300" w:lineRule="auto"/>
              <w:ind w:left="120" w:right="120"/>
              <w:rPr>
                <w:rFonts w:ascii="Calibri" w:eastAsia="Calibri" w:hAnsi="Calibri" w:cs="Calibri"/>
                <w:color w:val="595959"/>
                <w:sz w:val="16"/>
                <w:szCs w:val="16"/>
              </w:rPr>
            </w:pPr>
            <w:r w:rsidRPr="003E6744">
              <w:rPr>
                <w:rFonts w:ascii="Calibri" w:eastAsia="Calibri" w:hAnsi="Calibri" w:cs="Calibri"/>
                <w:color w:val="595959"/>
                <w:sz w:val="16"/>
                <w:szCs w:val="16"/>
              </w:rPr>
              <w:t>- </w:t>
            </w:r>
            <w:r w:rsidRPr="003E6744">
              <w:rPr>
                <w:rFonts w:ascii="Calibri" w:eastAsia="Calibri" w:hAnsi="Calibri" w:cs="Calibri"/>
                <w:b/>
                <w:bCs/>
                <w:color w:val="595959"/>
                <w:sz w:val="16"/>
                <w:szCs w:val="16"/>
              </w:rPr>
              <w:t>Documentación justificativa</w:t>
            </w:r>
            <w:r w:rsidRPr="003E6744">
              <w:rPr>
                <w:rFonts w:ascii="Calibri" w:eastAsia="Calibri" w:hAnsi="Calibri" w:cs="Calibri"/>
                <w:color w:val="595959"/>
                <w:sz w:val="16"/>
                <w:szCs w:val="16"/>
              </w:rPr>
              <w:t xml:space="preserve"> de no incurrir en ninguna de las </w:t>
            </w:r>
            <w:r w:rsidRPr="003E6744">
              <w:rPr>
                <w:rFonts w:ascii="Calibri" w:eastAsia="Calibri" w:hAnsi="Calibri" w:cs="Calibri"/>
                <w:b/>
                <w:bCs/>
                <w:color w:val="595959"/>
                <w:sz w:val="16"/>
                <w:szCs w:val="16"/>
              </w:rPr>
              <w:t>incompatibilidades y prohibiciones</w:t>
            </w:r>
            <w:r w:rsidRPr="003E6744">
              <w:rPr>
                <w:rFonts w:ascii="Calibri" w:eastAsia="Calibri" w:hAnsi="Calibri" w:cs="Calibri"/>
                <w:color w:val="595959"/>
                <w:sz w:val="16"/>
                <w:szCs w:val="16"/>
              </w:rPr>
              <w:t xml:space="preserve"> reguladas en los artículos 389 a 397 de la Ley Orgánica 6/1985, de 1 de julio, del Poder Judicial.</w:t>
            </w:r>
          </w:p>
        </w:tc>
      </w:tr>
    </w:tbl>
    <w:p w:rsidR="00635672" w:rsidRDefault="003E6744" w:rsidP="003E6744">
      <w:pPr>
        <w:keepNext/>
        <w:keepLines/>
        <w:spacing w:before="120" w:after="240" w:line="196" w:lineRule="auto"/>
        <w:outlineLvl w:val="1"/>
        <w:rPr>
          <w:rFonts w:ascii="Calibri" w:eastAsia="Calibri" w:hAnsi="Calibri" w:cs="Calibri"/>
          <w:color w:val="003366"/>
          <w:sz w:val="16"/>
          <w:szCs w:val="16"/>
        </w:rPr>
      </w:pPr>
      <w:r w:rsidRPr="003E6744">
        <w:rPr>
          <w:rFonts w:ascii="Calibri" w:eastAsia="Calibri" w:hAnsi="Calibri" w:cs="Calibri"/>
          <w:color w:val="003366"/>
          <w:sz w:val="16"/>
          <w:szCs w:val="16"/>
        </w:rPr>
        <w:t>Destinatario de la solicitud</w:t>
      </w:r>
    </w:p>
    <w:p w:rsidR="003E6744" w:rsidRDefault="003E6744" w:rsidP="003E6744">
      <w:pPr>
        <w:keepNext/>
        <w:keepLines/>
        <w:spacing w:before="120" w:after="240" w:line="196" w:lineRule="auto"/>
        <w:outlineLvl w:val="1"/>
        <w:rPr>
          <w:rFonts w:ascii="Calibri" w:eastAsia="Calibri" w:hAnsi="Calibri" w:cs="Calibri"/>
          <w:color w:val="595959"/>
          <w:sz w:val="16"/>
          <w:szCs w:val="16"/>
        </w:rPr>
      </w:pPr>
      <w:r w:rsidRPr="0032458B">
        <w:rPr>
          <w:rFonts w:ascii="Calibri" w:eastAsia="Calibri" w:hAnsi="Calibri" w:cs="Calibri"/>
          <w:color w:val="595959"/>
          <w:sz w:val="16"/>
          <w:szCs w:val="16"/>
        </w:rPr>
        <w:t>AYUNTAMIENTO DE HAZAS DE CESTO</w:t>
      </w:r>
      <w:r w:rsidR="0032458B">
        <w:rPr>
          <w:rFonts w:ascii="Calibri" w:eastAsia="Calibri" w:hAnsi="Calibri" w:cs="Calibri"/>
          <w:color w:val="595959"/>
          <w:sz w:val="16"/>
          <w:szCs w:val="16"/>
        </w:rPr>
        <w:t xml:space="preserve">   (</w:t>
      </w:r>
      <w:r w:rsidRPr="0032458B">
        <w:rPr>
          <w:rFonts w:ascii="Calibri" w:eastAsia="Calibri" w:hAnsi="Calibri" w:cs="Calibri"/>
          <w:color w:val="595959"/>
          <w:sz w:val="16"/>
          <w:szCs w:val="16"/>
        </w:rPr>
        <w:t>DIR: L01390319</w:t>
      </w:r>
      <w:r w:rsidR="0032458B">
        <w:rPr>
          <w:rFonts w:ascii="Calibri" w:eastAsia="Calibri" w:hAnsi="Calibri" w:cs="Calibri"/>
          <w:color w:val="595959"/>
          <w:sz w:val="16"/>
          <w:szCs w:val="16"/>
        </w:rPr>
        <w:t>)</w:t>
      </w:r>
    </w:p>
    <w:p w:rsidR="0032458B" w:rsidRDefault="0032458B" w:rsidP="003E6744">
      <w:pPr>
        <w:keepNext/>
        <w:keepLines/>
        <w:spacing w:before="120" w:after="240" w:line="196" w:lineRule="auto"/>
        <w:outlineLvl w:val="1"/>
        <w:rPr>
          <w:rFonts w:ascii="Calibri" w:eastAsia="Calibri" w:hAnsi="Calibri" w:cs="Calibri"/>
          <w:color w:val="595959"/>
          <w:sz w:val="16"/>
          <w:szCs w:val="16"/>
        </w:rPr>
      </w:pPr>
      <w:r>
        <w:rPr>
          <w:rFonts w:ascii="Calibri" w:eastAsia="Calibri" w:hAnsi="Calibri" w:cs="Calibri"/>
          <w:color w:val="595959"/>
          <w:sz w:val="16"/>
          <w:szCs w:val="16"/>
        </w:rPr>
        <w:t>En                                         a,                         de                           2025</w:t>
      </w:r>
    </w:p>
    <w:p w:rsidR="0032458B" w:rsidRDefault="0032458B" w:rsidP="003E6744">
      <w:pPr>
        <w:keepNext/>
        <w:keepLines/>
        <w:spacing w:before="120" w:after="240" w:line="196" w:lineRule="auto"/>
        <w:outlineLvl w:val="1"/>
        <w:rPr>
          <w:rFonts w:ascii="Calibri" w:eastAsia="Calibri" w:hAnsi="Calibri" w:cs="Calibri"/>
          <w:color w:val="595959"/>
          <w:sz w:val="16"/>
          <w:szCs w:val="16"/>
        </w:rPr>
      </w:pPr>
    </w:p>
    <w:p w:rsidR="0032458B" w:rsidRPr="0032458B" w:rsidRDefault="0032458B" w:rsidP="003E6744">
      <w:pPr>
        <w:keepNext/>
        <w:keepLines/>
        <w:spacing w:before="120" w:after="240" w:line="196" w:lineRule="auto"/>
        <w:outlineLvl w:val="1"/>
        <w:rPr>
          <w:rFonts w:ascii="Calibri" w:eastAsia="Calibri" w:hAnsi="Calibri" w:cs="Calibri"/>
          <w:color w:val="595959"/>
          <w:sz w:val="16"/>
          <w:szCs w:val="16"/>
        </w:rPr>
      </w:pPr>
      <w:r>
        <w:rPr>
          <w:rFonts w:ascii="Calibri" w:eastAsia="Calibri" w:hAnsi="Calibri" w:cs="Calibri"/>
          <w:color w:val="595959"/>
          <w:sz w:val="16"/>
          <w:szCs w:val="16"/>
        </w:rPr>
        <w:t xml:space="preserve">FIRMA:   </w:t>
      </w:r>
    </w:p>
    <w:p w:rsidR="00635672" w:rsidRDefault="00635672">
      <w:pPr>
        <w:spacing w:before="240" w:after="240" w:line="300" w:lineRule="auto"/>
        <w:jc w:val="both"/>
        <w:rPr>
          <w:rFonts w:ascii="Calibri" w:eastAsia="Calibri" w:hAnsi="Calibri" w:cs="Calibri"/>
          <w:vanish/>
          <w:color w:val="595959"/>
          <w:sz w:val="22"/>
          <w:szCs w:val="22"/>
        </w:rPr>
      </w:pPr>
    </w:p>
    <w:tbl>
      <w:tblPr>
        <w:tblStyle w:val="resaltado-noteTable"/>
        <w:tblW w:w="5000" w:type="pct"/>
        <w:tblInd w:w="160" w:type="dxa"/>
        <w:tblLayout w:type="fixed"/>
        <w:tblCellMar>
          <w:left w:w="160" w:type="dxa"/>
          <w:right w:w="100" w:type="dxa"/>
        </w:tblCellMar>
        <w:tblLook w:val="05E0" w:firstRow="1" w:lastRow="1" w:firstColumn="1" w:lastColumn="1" w:noHBand="0" w:noVBand="1"/>
      </w:tblPr>
      <w:tblGrid>
        <w:gridCol w:w="293"/>
        <w:gridCol w:w="9193"/>
      </w:tblGrid>
      <w:tr w:rsidR="00635672">
        <w:trPr>
          <w:cantSplit/>
        </w:trPr>
        <w:tc>
          <w:tcPr>
            <w:tcW w:w="251" w:type="dxa"/>
            <w:shd w:val="clear" w:color="auto" w:fill="FFFAE6"/>
          </w:tcPr>
          <w:p w:rsidR="00635672" w:rsidRPr="00CC3B3F" w:rsidRDefault="00635672">
            <w:pPr>
              <w:widowControl w:val="0"/>
              <w:spacing w:before="240" w:after="240" w:line="300" w:lineRule="auto"/>
              <w:jc w:val="both"/>
              <w:rPr>
                <w:rFonts w:ascii="Calibri" w:eastAsia="Calibri" w:hAnsi="Calibri" w:cs="Calibri"/>
                <w:b/>
                <w:color w:val="595959"/>
                <w:sz w:val="22"/>
                <w:szCs w:val="22"/>
              </w:rPr>
            </w:pPr>
          </w:p>
        </w:tc>
        <w:tc>
          <w:tcPr>
            <w:tcW w:w="8774" w:type="dxa"/>
            <w:shd w:val="clear" w:color="auto" w:fill="FFFAE6"/>
            <w:tcMar>
              <w:left w:w="0" w:type="dxa"/>
              <w:right w:w="300" w:type="dxa"/>
            </w:tcMar>
            <w:vAlign w:val="center"/>
          </w:tcPr>
          <w:p w:rsidR="00635672" w:rsidRPr="00CC3B3F" w:rsidRDefault="00CC3B3F">
            <w:pPr>
              <w:widowControl w:val="0"/>
              <w:spacing w:before="120" w:after="120" w:line="300" w:lineRule="auto"/>
              <w:jc w:val="both"/>
              <w:rPr>
                <w:rFonts w:ascii="Calibri" w:eastAsia="Calibri" w:hAnsi="Calibri" w:cs="Calibri"/>
                <w:b/>
                <w:color w:val="595959"/>
                <w:sz w:val="22"/>
                <w:szCs w:val="22"/>
              </w:rPr>
            </w:pPr>
            <w:r w:rsidRPr="00CC3B3F">
              <w:rPr>
                <w:rFonts w:ascii="Calibri" w:eastAsia="Calibri" w:hAnsi="Calibri" w:cs="Calibri"/>
                <w:b/>
                <w:color w:val="595959"/>
                <w:sz w:val="22"/>
                <w:szCs w:val="22"/>
              </w:rPr>
              <w:t>DECLARACIÓN JURADA DE DATOS DE IDENTIFICACIÓN Y CONDICIONES DE CAPACIDAD Y DE COMPATIBILIDAD</w:t>
            </w:r>
          </w:p>
        </w:tc>
      </w:tr>
    </w:tbl>
    <w:p w:rsidR="00CC3B3F" w:rsidRPr="00CC3B3F" w:rsidRDefault="00CC3B3F" w:rsidP="00CC3B3F">
      <w:pPr>
        <w:spacing w:before="240" w:after="240" w:line="300" w:lineRule="auto"/>
        <w:jc w:val="both"/>
        <w:rPr>
          <w:rFonts w:ascii="Calibri" w:eastAsia="Calibri" w:hAnsi="Calibri" w:cs="Calibri"/>
          <w:color w:val="595959"/>
          <w:sz w:val="22"/>
          <w:szCs w:val="22"/>
        </w:rPr>
      </w:pPr>
      <w:r w:rsidRPr="00CC3B3F">
        <w:rPr>
          <w:rFonts w:ascii="Calibri" w:eastAsia="Calibri" w:hAnsi="Calibri" w:cs="Calibri"/>
          <w:color w:val="595959"/>
          <w:sz w:val="22"/>
          <w:szCs w:val="22"/>
        </w:rPr>
        <w:t xml:space="preserve">I. Que reúno los requisitos de capacidad establecidos en los arts. 102, 302, 303 y 389 de la LOPJ de 1 </w:t>
      </w:r>
      <w:bookmarkStart w:id="5" w:name="_GoBack"/>
      <w:bookmarkEnd w:id="5"/>
      <w:r w:rsidRPr="00CC3B3F">
        <w:rPr>
          <w:rFonts w:ascii="Calibri" w:eastAsia="Calibri" w:hAnsi="Calibri" w:cs="Calibri"/>
          <w:color w:val="595959"/>
          <w:sz w:val="22"/>
          <w:szCs w:val="22"/>
        </w:rPr>
        <w:t>de julio de 1985, el artículo 127.1 de la Constitución y el acuerdo de 6 de octubre de 1993, del Consejo General del Poder Judicial.</w:t>
      </w:r>
    </w:p>
    <w:p w:rsidR="00CC3B3F" w:rsidRPr="00CC3B3F" w:rsidRDefault="00CC3B3F" w:rsidP="00CC3B3F">
      <w:pPr>
        <w:spacing w:before="240" w:after="240" w:line="300" w:lineRule="auto"/>
        <w:jc w:val="both"/>
        <w:rPr>
          <w:rFonts w:ascii="Calibri" w:eastAsia="Calibri" w:hAnsi="Calibri" w:cs="Calibri"/>
          <w:color w:val="595959"/>
          <w:sz w:val="22"/>
          <w:szCs w:val="22"/>
        </w:rPr>
      </w:pPr>
      <w:r w:rsidRPr="00CC3B3F">
        <w:rPr>
          <w:rFonts w:ascii="Calibri" w:eastAsia="Calibri" w:hAnsi="Calibri" w:cs="Calibri"/>
          <w:color w:val="595959"/>
          <w:sz w:val="22"/>
          <w:szCs w:val="22"/>
        </w:rPr>
        <w:t xml:space="preserve">II. Que no incurro en ninguna de las incompatibilidades y prohibiciones reguladas en la Ley Orgánica del Poder Judicial (Capitulo II, </w:t>
      </w:r>
      <w:proofErr w:type="spellStart"/>
      <w:r w:rsidRPr="00CC3B3F">
        <w:rPr>
          <w:rFonts w:ascii="Calibri" w:eastAsia="Calibri" w:hAnsi="Calibri" w:cs="Calibri"/>
          <w:color w:val="595959"/>
          <w:sz w:val="22"/>
          <w:szCs w:val="22"/>
        </w:rPr>
        <w:t>arts</w:t>
      </w:r>
      <w:proofErr w:type="spellEnd"/>
      <w:r w:rsidRPr="00CC3B3F">
        <w:rPr>
          <w:rFonts w:ascii="Calibri" w:eastAsia="Calibri" w:hAnsi="Calibri" w:cs="Calibri"/>
          <w:color w:val="595959"/>
          <w:sz w:val="22"/>
          <w:szCs w:val="22"/>
        </w:rPr>
        <w:t xml:space="preserve"> 389 a 397).</w:t>
      </w:r>
    </w:p>
    <w:p w:rsidR="00CC3B3F" w:rsidRPr="00CC3B3F" w:rsidRDefault="00CC3B3F" w:rsidP="00CC3B3F">
      <w:pPr>
        <w:spacing w:before="240" w:after="240" w:line="300" w:lineRule="auto"/>
        <w:jc w:val="both"/>
        <w:rPr>
          <w:rFonts w:ascii="Calibri" w:eastAsia="Calibri" w:hAnsi="Calibri" w:cs="Calibri"/>
          <w:color w:val="595959"/>
          <w:sz w:val="22"/>
          <w:szCs w:val="22"/>
        </w:rPr>
      </w:pPr>
      <w:r w:rsidRPr="00CC3B3F">
        <w:rPr>
          <w:rFonts w:ascii="Calibri" w:eastAsia="Calibri" w:hAnsi="Calibri" w:cs="Calibri"/>
          <w:color w:val="595959"/>
          <w:sz w:val="22"/>
          <w:szCs w:val="22"/>
        </w:rPr>
        <w:t>III. Cumplo la condición de no haber sido procesado, inculpado o condenado, salvo que se haya obtenido el sobreseimiento, la absolución o la rehabilitación.</w:t>
      </w:r>
    </w:p>
    <w:p w:rsidR="00CC3B3F" w:rsidRPr="00CC3B3F" w:rsidRDefault="00CC3B3F" w:rsidP="00CC3B3F">
      <w:pPr>
        <w:spacing w:before="240" w:after="240" w:line="300" w:lineRule="auto"/>
        <w:jc w:val="both"/>
        <w:rPr>
          <w:rFonts w:ascii="Calibri" w:eastAsia="Calibri" w:hAnsi="Calibri" w:cs="Calibri"/>
          <w:color w:val="595959"/>
          <w:sz w:val="22"/>
          <w:szCs w:val="22"/>
        </w:rPr>
      </w:pPr>
      <w:r w:rsidRPr="00CC3B3F">
        <w:rPr>
          <w:rFonts w:ascii="Calibri" w:eastAsia="Calibri" w:hAnsi="Calibri" w:cs="Calibri"/>
          <w:color w:val="595959"/>
          <w:sz w:val="22"/>
          <w:szCs w:val="22"/>
        </w:rPr>
        <w:t>IV. Cumplo la condición del Art. 395 que establece que “No podrán los jueces pertenecer a partidos políticos o sindicatos o tener empleo al servicio de los mismo”.</w:t>
      </w:r>
    </w:p>
    <w:p w:rsidR="00CC3B3F" w:rsidRPr="00CC3B3F" w:rsidRDefault="00CC3B3F" w:rsidP="00CC3B3F">
      <w:pPr>
        <w:spacing w:before="240" w:after="240" w:line="300" w:lineRule="auto"/>
        <w:jc w:val="both"/>
        <w:rPr>
          <w:rFonts w:ascii="Calibri" w:eastAsia="Calibri" w:hAnsi="Calibri" w:cs="Calibri"/>
          <w:color w:val="595959"/>
          <w:sz w:val="22"/>
          <w:szCs w:val="22"/>
        </w:rPr>
      </w:pPr>
      <w:r w:rsidRPr="00CC3B3F">
        <w:rPr>
          <w:rFonts w:ascii="Calibri" w:eastAsia="Calibri" w:hAnsi="Calibri" w:cs="Calibri"/>
          <w:color w:val="595959"/>
          <w:sz w:val="22"/>
          <w:szCs w:val="22"/>
        </w:rPr>
        <w:t>V. Cumplo la condición de no estar incurso en ninguna de las causas de incapacidad establecidas en la Ley, y no padecer enfermedad o impedimento físico que impida el desempeño de las correspondientes funciones.</w:t>
      </w:r>
    </w:p>
    <w:p w:rsidR="00CC3B3F" w:rsidRPr="00CC3B3F" w:rsidRDefault="00CC3B3F" w:rsidP="00CC3B3F">
      <w:pPr>
        <w:spacing w:before="240" w:after="240" w:line="300" w:lineRule="auto"/>
        <w:jc w:val="both"/>
        <w:rPr>
          <w:rFonts w:ascii="Calibri" w:eastAsia="Calibri" w:hAnsi="Calibri" w:cs="Calibri"/>
          <w:color w:val="595959"/>
          <w:sz w:val="22"/>
          <w:szCs w:val="22"/>
        </w:rPr>
      </w:pPr>
      <w:r w:rsidRPr="00CC3B3F">
        <w:rPr>
          <w:rFonts w:ascii="Calibri" w:eastAsia="Calibri" w:hAnsi="Calibri" w:cs="Calibri"/>
          <w:color w:val="595959"/>
          <w:sz w:val="22"/>
          <w:szCs w:val="22"/>
        </w:rPr>
        <w:t>VI. Cumplo los requisitos de ser español y ser mayor de edad, así como de estar en pleno ejercicio de mis derechos civiles.</w:t>
      </w:r>
    </w:p>
    <w:p w:rsidR="00CC3B3F" w:rsidRPr="00CC3B3F" w:rsidRDefault="00CC3B3F" w:rsidP="00CC3B3F">
      <w:pPr>
        <w:spacing w:before="240" w:after="240" w:line="300" w:lineRule="auto"/>
        <w:jc w:val="both"/>
        <w:rPr>
          <w:rFonts w:ascii="Calibri" w:eastAsia="Calibri" w:hAnsi="Calibri" w:cs="Calibri"/>
          <w:color w:val="595959"/>
          <w:sz w:val="22"/>
          <w:szCs w:val="22"/>
        </w:rPr>
      </w:pPr>
    </w:p>
    <w:p w:rsidR="00CC3B3F" w:rsidRPr="00CC3B3F" w:rsidRDefault="00CC3B3F" w:rsidP="00CC3B3F">
      <w:pPr>
        <w:spacing w:before="240" w:after="240" w:line="300" w:lineRule="auto"/>
        <w:ind w:left="1440" w:firstLine="720"/>
        <w:jc w:val="both"/>
        <w:rPr>
          <w:rFonts w:ascii="Calibri" w:eastAsia="Calibri" w:hAnsi="Calibri" w:cs="Calibri"/>
          <w:color w:val="595959"/>
          <w:sz w:val="22"/>
          <w:szCs w:val="22"/>
        </w:rPr>
      </w:pPr>
      <w:r w:rsidRPr="00CC3B3F">
        <w:rPr>
          <w:rFonts w:ascii="Calibri" w:eastAsia="Calibri" w:hAnsi="Calibri" w:cs="Calibri"/>
          <w:color w:val="595959"/>
          <w:sz w:val="22"/>
          <w:szCs w:val="22"/>
        </w:rPr>
        <w:t xml:space="preserve">En </w:t>
      </w:r>
      <w:proofErr w:type="spellStart"/>
      <w:r w:rsidRPr="00CC3B3F">
        <w:rPr>
          <w:rFonts w:ascii="Calibri" w:eastAsia="Calibri" w:hAnsi="Calibri" w:cs="Calibri"/>
          <w:color w:val="595959"/>
          <w:sz w:val="22"/>
          <w:szCs w:val="22"/>
        </w:rPr>
        <w:t>Beranga</w:t>
      </w:r>
      <w:proofErr w:type="spellEnd"/>
      <w:r w:rsidRPr="00CC3B3F">
        <w:rPr>
          <w:rFonts w:ascii="Calibri" w:eastAsia="Calibri" w:hAnsi="Calibri" w:cs="Calibri"/>
          <w:color w:val="595959"/>
          <w:sz w:val="22"/>
          <w:szCs w:val="22"/>
        </w:rPr>
        <w:t xml:space="preserve">, a      de                  </w:t>
      </w:r>
      <w:proofErr w:type="spellStart"/>
      <w:r w:rsidRPr="00CC3B3F">
        <w:rPr>
          <w:rFonts w:ascii="Calibri" w:eastAsia="Calibri" w:hAnsi="Calibri" w:cs="Calibri"/>
          <w:color w:val="595959"/>
          <w:sz w:val="22"/>
          <w:szCs w:val="22"/>
        </w:rPr>
        <w:t>de</w:t>
      </w:r>
      <w:proofErr w:type="spellEnd"/>
      <w:r w:rsidRPr="00CC3B3F">
        <w:rPr>
          <w:rFonts w:ascii="Calibri" w:eastAsia="Calibri" w:hAnsi="Calibri" w:cs="Calibri"/>
          <w:color w:val="595959"/>
          <w:sz w:val="22"/>
          <w:szCs w:val="22"/>
        </w:rPr>
        <w:t xml:space="preserve"> 2025</w:t>
      </w:r>
    </w:p>
    <w:p w:rsidR="00CC3B3F" w:rsidRPr="00CC3B3F" w:rsidRDefault="00CC3B3F" w:rsidP="00CC3B3F">
      <w:pPr>
        <w:spacing w:before="240" w:after="240" w:line="300" w:lineRule="auto"/>
        <w:jc w:val="both"/>
        <w:rPr>
          <w:rFonts w:ascii="Calibri" w:eastAsia="Calibri" w:hAnsi="Calibri" w:cs="Calibri"/>
          <w:color w:val="595959"/>
          <w:sz w:val="22"/>
          <w:szCs w:val="22"/>
        </w:rPr>
      </w:pPr>
    </w:p>
    <w:p w:rsidR="00CC3B3F" w:rsidRPr="00CC3B3F" w:rsidRDefault="00CC3B3F" w:rsidP="00CC3B3F">
      <w:pPr>
        <w:spacing w:before="240" w:after="240" w:line="300" w:lineRule="auto"/>
        <w:jc w:val="both"/>
        <w:rPr>
          <w:rFonts w:ascii="Calibri" w:eastAsia="Calibri" w:hAnsi="Calibri" w:cs="Calibri"/>
          <w:color w:val="595959"/>
          <w:sz w:val="22"/>
          <w:szCs w:val="22"/>
        </w:rPr>
      </w:pPr>
    </w:p>
    <w:p w:rsidR="00635672" w:rsidRDefault="00CC3B3F" w:rsidP="00CC3B3F">
      <w:pPr>
        <w:spacing w:before="240" w:after="240" w:line="300" w:lineRule="auto"/>
        <w:ind w:left="720" w:firstLine="720"/>
        <w:jc w:val="both"/>
        <w:rPr>
          <w:rFonts w:ascii="Calibri" w:eastAsia="Calibri" w:hAnsi="Calibri" w:cs="Calibri"/>
          <w:color w:val="595959"/>
          <w:sz w:val="22"/>
          <w:szCs w:val="22"/>
        </w:rPr>
      </w:pPr>
      <w:proofErr w:type="spellStart"/>
      <w:r w:rsidRPr="00CC3B3F">
        <w:rPr>
          <w:rFonts w:ascii="Calibri" w:eastAsia="Calibri" w:hAnsi="Calibri" w:cs="Calibri"/>
          <w:color w:val="595959"/>
          <w:sz w:val="22"/>
          <w:szCs w:val="22"/>
        </w:rPr>
        <w:t>Fdo</w:t>
      </w:r>
      <w:proofErr w:type="spellEnd"/>
      <w:proofErr w:type="gramStart"/>
      <w:r w:rsidRPr="00CC3B3F">
        <w:rPr>
          <w:rFonts w:ascii="Calibri" w:eastAsia="Calibri" w:hAnsi="Calibri" w:cs="Calibri"/>
          <w:color w:val="595959"/>
          <w:sz w:val="22"/>
          <w:szCs w:val="22"/>
        </w:rPr>
        <w:t>:.</w:t>
      </w:r>
      <w:proofErr w:type="gramEnd"/>
      <w:r w:rsidRPr="00CC3B3F">
        <w:rPr>
          <w:rFonts w:ascii="Calibri" w:eastAsia="Calibri" w:hAnsi="Calibri" w:cs="Calibri"/>
          <w:color w:val="595959"/>
          <w:sz w:val="22"/>
          <w:szCs w:val="22"/>
        </w:rPr>
        <w:t>_____________________________________</w:t>
      </w:r>
    </w:p>
    <w:sectPr w:rsidR="00635672" w:rsidSect="00635672">
      <w:headerReference w:type="default" r:id="rId6"/>
      <w:footerReference w:type="default" r:id="rId7"/>
      <w:pgSz w:w="11906" w:h="16838"/>
      <w:pgMar w:top="1440" w:right="1440" w:bottom="1440" w:left="1440" w:header="708" w:footer="708" w:gutter="0"/>
      <w:pgNumType w:start="1"/>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744" w:rsidRDefault="003E6744" w:rsidP="00635672">
      <w:r>
        <w:separator/>
      </w:r>
    </w:p>
  </w:endnote>
  <w:endnote w:type="continuationSeparator" w:id="0">
    <w:p w:rsidR="003E6744" w:rsidRDefault="003E6744" w:rsidP="00635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44" w:rsidRDefault="003E6744">
    <w:pPr>
      <w:jc w:val="right"/>
      <w:rPr>
        <w:rFonts w:ascii="Verdana" w:eastAsia="Verdana" w:hAnsi="Verdana" w:cs="Verdana"/>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744" w:rsidRDefault="003E6744" w:rsidP="00635672">
      <w:r>
        <w:separator/>
      </w:r>
    </w:p>
  </w:footnote>
  <w:footnote w:type="continuationSeparator" w:id="0">
    <w:p w:rsidR="003E6744" w:rsidRDefault="003E6744" w:rsidP="006356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6744" w:rsidRDefault="003E6744">
    <w:pPr>
      <w:pBdr>
        <w:bottom w:val="single" w:sz="16" w:space="0" w:color="FF9900"/>
      </w:pBdr>
      <w:spacing w:after="240"/>
      <w:contextualSpacing/>
      <w:jc w:val="right"/>
      <w:rPr>
        <w:rFonts w:ascii="Verdana" w:eastAsia="Verdana" w:hAnsi="Verdana" w:cs="Verdana"/>
        <w:color w:val="333399"/>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2"/>
  </w:compat>
  <w:rsids>
    <w:rsidRoot w:val="00635672"/>
    <w:rsid w:val="0032458B"/>
    <w:rsid w:val="003E6744"/>
    <w:rsid w:val="00635672"/>
    <w:rsid w:val="00CC3B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D5A414-8437-4ABB-A2D7-157F8E839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_tradnl"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A7E"/>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link w:val="Ttulo1Car"/>
    <w:uiPriority w:val="9"/>
    <w:qFormat/>
    <w:rsid w:val="00506D7A"/>
    <w:pPr>
      <w:keepNext/>
      <w:keepLines/>
      <w:spacing w:before="240" w:after="360" w:line="196" w:lineRule="auto"/>
      <w:jc w:val="center"/>
      <w:outlineLvl w:val="0"/>
    </w:pPr>
    <w:rPr>
      <w:rFonts w:ascii="Calibri" w:eastAsia="Calibri" w:hAnsi="Calibri" w:cs="Calibri"/>
      <w:b/>
      <w:color w:val="003366"/>
      <w:sz w:val="32"/>
      <w:szCs w:val="32"/>
    </w:rPr>
  </w:style>
  <w:style w:type="paragraph" w:customStyle="1" w:styleId="Ttulo21">
    <w:name w:val="Título 21"/>
    <w:basedOn w:val="Normal"/>
    <w:next w:val="Normal"/>
    <w:link w:val="Ttulo2Car"/>
    <w:uiPriority w:val="9"/>
    <w:qFormat/>
    <w:rsid w:val="00506D7A"/>
    <w:pPr>
      <w:keepNext/>
      <w:keepLines/>
      <w:spacing w:before="120" w:after="240" w:line="196" w:lineRule="auto"/>
      <w:outlineLvl w:val="1"/>
    </w:pPr>
    <w:rPr>
      <w:rFonts w:ascii="Calibri" w:eastAsia="Calibri" w:hAnsi="Calibri" w:cs="Calibri"/>
      <w:color w:val="003366"/>
      <w:sz w:val="32"/>
      <w:szCs w:val="26"/>
    </w:rPr>
  </w:style>
  <w:style w:type="paragraph" w:customStyle="1" w:styleId="Ttulo31">
    <w:name w:val="Título 31"/>
    <w:basedOn w:val="Normal"/>
    <w:next w:val="Normal"/>
    <w:link w:val="Ttulo3Car"/>
    <w:uiPriority w:val="9"/>
    <w:qFormat/>
    <w:rsid w:val="00506D7A"/>
    <w:pPr>
      <w:keepNext/>
      <w:keepLines/>
      <w:spacing w:before="120" w:after="240" w:line="196" w:lineRule="auto"/>
      <w:outlineLvl w:val="2"/>
    </w:pPr>
    <w:rPr>
      <w:rFonts w:ascii="Calibri" w:eastAsia="Calibri" w:hAnsi="Calibri" w:cs="Calibri"/>
      <w:b/>
      <w:color w:val="003366"/>
      <w:sz w:val="26"/>
    </w:rPr>
  </w:style>
  <w:style w:type="character" w:customStyle="1" w:styleId="Ttulo1Car">
    <w:name w:val="Título 1 Car"/>
    <w:basedOn w:val="Fuentedeprrafopredeter"/>
    <w:link w:val="Ttulo11"/>
    <w:uiPriority w:val="9"/>
    <w:qFormat/>
    <w:rsid w:val="00506D7A"/>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1"/>
    <w:uiPriority w:val="9"/>
    <w:qFormat/>
    <w:rsid w:val="00506D7A"/>
    <w:rPr>
      <w:rFonts w:asciiTheme="majorHAnsi" w:eastAsiaTheme="majorEastAsia" w:hAnsiTheme="majorHAnsi" w:cstheme="majorBidi"/>
      <w:color w:val="365F91" w:themeColor="accent1" w:themeShade="BF"/>
      <w:sz w:val="26"/>
      <w:szCs w:val="26"/>
    </w:rPr>
  </w:style>
  <w:style w:type="character" w:customStyle="1" w:styleId="field-reference">
    <w:name w:val="field-reference"/>
    <w:basedOn w:val="Fuentedeprrafopredeter"/>
    <w:qFormat/>
    <w:rsid w:val="005A5A7E"/>
  </w:style>
  <w:style w:type="character" w:customStyle="1" w:styleId="Ttulo3Car">
    <w:name w:val="Título 3 Car"/>
    <w:basedOn w:val="Fuentedeprrafopredeter"/>
    <w:link w:val="Ttulo31"/>
    <w:uiPriority w:val="9"/>
    <w:qFormat/>
    <w:rsid w:val="00506D7A"/>
    <w:rPr>
      <w:rFonts w:asciiTheme="majorHAnsi" w:eastAsiaTheme="majorEastAsia" w:hAnsiTheme="majorHAnsi" w:cstheme="majorBidi"/>
      <w:color w:val="243F60" w:themeColor="accent1" w:themeShade="7F"/>
      <w:sz w:val="24"/>
      <w:szCs w:val="24"/>
    </w:rPr>
  </w:style>
  <w:style w:type="character" w:customStyle="1" w:styleId="custom-reference">
    <w:name w:val="custom-reference"/>
    <w:qFormat/>
    <w:rsid w:val="005A5A7E"/>
    <w:rPr>
      <w:rFonts w:ascii="Calibri" w:eastAsia="Calibri" w:hAnsi="Calibri" w:cs="Calibri"/>
      <w:i/>
      <w:color w:val="595959"/>
      <w:sz w:val="18"/>
    </w:rPr>
  </w:style>
  <w:style w:type="paragraph" w:styleId="Puesto">
    <w:name w:val="Title"/>
    <w:basedOn w:val="Normal"/>
    <w:next w:val="Textoindependiente"/>
    <w:qFormat/>
    <w:rsid w:val="00635672"/>
    <w:pPr>
      <w:keepNext/>
      <w:spacing w:before="240" w:after="120"/>
    </w:pPr>
    <w:rPr>
      <w:rFonts w:ascii="Liberation Sans" w:eastAsia="Microsoft YaHei" w:hAnsi="Liberation Sans" w:cs="Lucida Sans"/>
      <w:sz w:val="28"/>
      <w:szCs w:val="28"/>
    </w:rPr>
  </w:style>
  <w:style w:type="paragraph" w:styleId="Textoindependiente">
    <w:name w:val="Body Text"/>
    <w:basedOn w:val="Normal"/>
    <w:rsid w:val="00635672"/>
    <w:pPr>
      <w:spacing w:after="140" w:line="276" w:lineRule="auto"/>
    </w:pPr>
  </w:style>
  <w:style w:type="paragraph" w:styleId="Lista">
    <w:name w:val="List"/>
    <w:basedOn w:val="Textoindependiente"/>
    <w:rsid w:val="00635672"/>
    <w:rPr>
      <w:rFonts w:cs="Lucida Sans"/>
    </w:rPr>
  </w:style>
  <w:style w:type="paragraph" w:customStyle="1" w:styleId="Descripcin1">
    <w:name w:val="Descripción1"/>
    <w:basedOn w:val="Normal"/>
    <w:qFormat/>
    <w:rsid w:val="00635672"/>
    <w:pPr>
      <w:suppressLineNumbers/>
      <w:spacing w:before="120" w:after="120"/>
    </w:pPr>
    <w:rPr>
      <w:rFonts w:cs="Lucida Sans"/>
      <w:i/>
      <w:iCs/>
    </w:rPr>
  </w:style>
  <w:style w:type="paragraph" w:customStyle="1" w:styleId="ndice">
    <w:name w:val="Índice"/>
    <w:basedOn w:val="Normal"/>
    <w:qFormat/>
    <w:rsid w:val="00635672"/>
    <w:pPr>
      <w:suppressLineNumbers/>
    </w:pPr>
    <w:rPr>
      <w:rFonts w:cs="Lucida Sans"/>
    </w:rPr>
  </w:style>
  <w:style w:type="paragraph" w:customStyle="1" w:styleId="Cabeceraypie">
    <w:name w:val="Cabecera y pie"/>
    <w:basedOn w:val="Normal"/>
    <w:qFormat/>
    <w:rsid w:val="00635672"/>
  </w:style>
  <w:style w:type="paragraph" w:customStyle="1" w:styleId="Encabezado1">
    <w:name w:val="Encabezado1"/>
    <w:basedOn w:val="Cabeceraypie"/>
    <w:rsid w:val="00635672"/>
  </w:style>
  <w:style w:type="paragraph" w:customStyle="1" w:styleId="Piedepgina1">
    <w:name w:val="Pie de página1"/>
    <w:basedOn w:val="Cabeceraypie"/>
    <w:rsid w:val="00635672"/>
  </w:style>
  <w:style w:type="table" w:customStyle="1" w:styleId="hideth">
    <w:name w:val="hideth"/>
    <w:basedOn w:val="Tablanormal"/>
    <w:rsid w:val="005A5A7E"/>
    <w:tblPr/>
  </w:style>
  <w:style w:type="table" w:customStyle="1" w:styleId="resaltado-noteTable">
    <w:name w:val="resaltado-note Table"/>
    <w:basedOn w:val="Tablanormal"/>
    <w:rsid w:val="005A5A7E"/>
    <w:tblPr/>
  </w:style>
  <w:style w:type="paragraph" w:styleId="Encabezado">
    <w:name w:val="header"/>
    <w:basedOn w:val="Normal"/>
    <w:link w:val="EncabezadoCar"/>
    <w:unhideWhenUsed/>
    <w:rsid w:val="00CC3B3F"/>
    <w:pPr>
      <w:tabs>
        <w:tab w:val="center" w:pos="4252"/>
        <w:tab w:val="right" w:pos="8504"/>
      </w:tabs>
    </w:pPr>
  </w:style>
  <w:style w:type="character" w:customStyle="1" w:styleId="EncabezadoCar">
    <w:name w:val="Encabezado Car"/>
    <w:basedOn w:val="Fuentedeprrafopredeter"/>
    <w:link w:val="Encabezado"/>
    <w:rsid w:val="00CC3B3F"/>
    <w:rPr>
      <w:sz w:val="24"/>
      <w:szCs w:val="24"/>
    </w:rPr>
  </w:style>
  <w:style w:type="paragraph" w:styleId="Piedepgina">
    <w:name w:val="footer"/>
    <w:basedOn w:val="Normal"/>
    <w:link w:val="PiedepginaCar"/>
    <w:unhideWhenUsed/>
    <w:rsid w:val="00CC3B3F"/>
    <w:pPr>
      <w:tabs>
        <w:tab w:val="center" w:pos="4252"/>
        <w:tab w:val="right" w:pos="8504"/>
      </w:tabs>
    </w:pPr>
  </w:style>
  <w:style w:type="character" w:customStyle="1" w:styleId="PiedepginaCar">
    <w:name w:val="Pie de página Car"/>
    <w:basedOn w:val="Fuentedeprrafopredeter"/>
    <w:link w:val="Piedepgina"/>
    <w:rsid w:val="00CC3B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473</Words>
  <Characters>2602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dc:description/>
  <cp:lastModifiedBy>Lenovo</cp:lastModifiedBy>
  <cp:revision>8</cp:revision>
  <dcterms:created xsi:type="dcterms:W3CDTF">2025-09-30T08:32:00Z</dcterms:created>
  <dcterms:modified xsi:type="dcterms:W3CDTF">2025-10-14T11:37:00Z</dcterms:modified>
  <dc:language>es-ES</dc:language>
</cp:coreProperties>
</file>